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3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3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287" w:line="219" w:lineRule="auto"/>
        <w:ind w:left="46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6"/>
          <w:sz w:val="32"/>
          <w:szCs w:val="32"/>
        </w:rPr>
        <w:t>课程思政优秀教学案例申报汇总表</w:t>
      </w:r>
    </w:p>
    <w:p>
      <w:pPr>
        <w:spacing w:before="153" w:line="199" w:lineRule="auto"/>
        <w:ind w:left="45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6"/>
          <w:sz w:val="30"/>
          <w:szCs w:val="30"/>
        </w:rPr>
        <w:t>推荐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学院</w:t>
      </w:r>
      <w:r>
        <w:rPr>
          <w:rFonts w:ascii="宋体" w:hAnsi="宋体" w:eastAsia="宋体" w:cs="宋体"/>
          <w:spacing w:val="6"/>
          <w:sz w:val="30"/>
          <w:szCs w:val="30"/>
        </w:rPr>
        <w:t>(盖章):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 xml:space="preserve">                                   负责人：</w:t>
      </w:r>
    </w:p>
    <w:tbl>
      <w:tblPr>
        <w:tblStyle w:val="5"/>
        <w:tblW w:w="13320" w:type="dxa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19"/>
        <w:gridCol w:w="1939"/>
        <w:gridCol w:w="1629"/>
        <w:gridCol w:w="1369"/>
        <w:gridCol w:w="2198"/>
        <w:gridCol w:w="2048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6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71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91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推荐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9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案例名称</w:t>
            </w:r>
          </w:p>
        </w:tc>
        <w:tc>
          <w:tcPr>
            <w:tcW w:w="162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课程名称</w:t>
            </w:r>
          </w:p>
        </w:tc>
        <w:tc>
          <w:tcPr>
            <w:tcW w:w="13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课程类别</w:t>
            </w:r>
          </w:p>
        </w:tc>
        <w:tc>
          <w:tcPr>
            <w:tcW w:w="219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案例负责人</w:t>
            </w:r>
          </w:p>
        </w:tc>
        <w:tc>
          <w:tcPr>
            <w:tcW w:w="204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15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4" w:type="dxa"/>
            <w:vAlign w:val="top"/>
          </w:tcPr>
          <w:p>
            <w:pPr>
              <w:spacing w:before="244" w:line="184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64" w:type="dxa"/>
            <w:vAlign w:val="top"/>
          </w:tcPr>
          <w:p>
            <w:pPr>
              <w:spacing w:before="246" w:line="183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4" w:type="dxa"/>
            <w:vAlign w:val="top"/>
          </w:tcPr>
          <w:p>
            <w:pPr>
              <w:spacing w:before="248" w:line="183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4" w:type="dxa"/>
            <w:vAlign w:val="top"/>
          </w:tcPr>
          <w:p>
            <w:pPr>
              <w:spacing w:before="249" w:line="183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4" w:type="dxa"/>
            <w:vAlign w:val="top"/>
          </w:tcPr>
          <w:p>
            <w:pPr>
              <w:spacing w:before="252" w:line="182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64" w:type="dxa"/>
            <w:vAlign w:val="top"/>
          </w:tcPr>
          <w:p>
            <w:pPr>
              <w:spacing w:before="251" w:line="183" w:lineRule="auto"/>
              <w:ind w:left="3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2" w:line="251" w:lineRule="auto"/>
        <w:ind w:left="15" w:firstLine="47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1"/>
          <w:sz w:val="25"/>
          <w:szCs w:val="25"/>
        </w:rPr>
        <w:t>说明：</w:t>
      </w:r>
      <w:r>
        <w:rPr>
          <w:rFonts w:ascii="仿宋" w:hAnsi="仿宋" w:eastAsia="仿宋" w:cs="仿宋"/>
          <w:spacing w:val="-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1"/>
          <w:sz w:val="25"/>
          <w:szCs w:val="25"/>
        </w:rPr>
        <w:t>一个学校推荐多个教学案例的，按校内评审成绩先后排序。课程类别包括：公共基础课、专业必修</w:t>
      </w:r>
      <w:r>
        <w:rPr>
          <w:rFonts w:ascii="仿宋" w:hAnsi="仿宋" w:eastAsia="仿宋" w:cs="仿宋"/>
          <w:spacing w:val="-12"/>
          <w:sz w:val="25"/>
          <w:szCs w:val="25"/>
        </w:rPr>
        <w:t>课、专业选修课、公共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4"/>
          <w:sz w:val="25"/>
          <w:szCs w:val="25"/>
        </w:rPr>
        <w:t>素质课等。</w:t>
      </w:r>
    </w:p>
    <w:p>
      <w:pPr>
        <w:spacing w:before="138" w:line="223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6"/>
          <w:sz w:val="32"/>
          <w:szCs w:val="32"/>
        </w:rPr>
        <w:t>填报人：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                                </w:t>
      </w:r>
      <w:r>
        <w:rPr>
          <w:rFonts w:ascii="仿宋" w:hAnsi="仿宋" w:eastAsia="仿宋" w:cs="仿宋"/>
          <w:b/>
          <w:bCs/>
          <w:spacing w:val="-46"/>
          <w:sz w:val="32"/>
          <w:szCs w:val="32"/>
        </w:rPr>
        <w:t>联系电话：</w:t>
      </w: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1187450</wp:posOffset>
            </wp:positionH>
            <wp:positionV relativeFrom="page">
              <wp:posOffset>8870950</wp:posOffset>
            </wp:positionV>
            <wp:extent cx="5403850" cy="127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67" cy="1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1205865</wp:posOffset>
            </wp:positionH>
            <wp:positionV relativeFrom="page">
              <wp:posOffset>9220200</wp:posOffset>
            </wp:positionV>
            <wp:extent cx="53911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39" cy="1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sectPr>
      <w:pgSz w:w="16880" w:h="11930" w:orient="landscape"/>
      <w:pgMar w:top="1789" w:right="1434" w:bottom="1540" w:left="1083" w:header="0" w:footer="7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0NWNiYWE0OTk2Y2EyNWZlYjA2ZGNjNjkxMTNhNTUifQ=="/>
  </w:docVars>
  <w:rsids>
    <w:rsidRoot w:val="00000000"/>
    <w:rsid w:val="2F791989"/>
    <w:rsid w:val="4DDA060D"/>
    <w:rsid w:val="699D3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2023-10-16T09:08:00Z</dcterms:created>
  <dc:creator>Kingsoft-PDF</dc:creator>
  <cp:lastModifiedBy>小酒麻麻</cp:lastModifiedBy>
  <dcterms:modified xsi:type="dcterms:W3CDTF">2023-10-16T02:34:26Z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2023-10-16T09:08:08Z</vt:filetime>
  </property>
  <property fmtid="{D5CDD505-2E9C-101B-9397-08002B2CF9AE}" pid="4" name="UsrData">
    <vt:lpwstr>652c8cf3b5c3b50020aae53awl</vt:lpwstr>
  </property>
  <property fmtid="{D5CDD505-2E9C-101B-9397-08002B2CF9AE}" pid="5" name="KSOProductBuildVer">
    <vt:lpwstr>2052-12.1.0.15712</vt:lpwstr>
  </property>
  <property fmtid="{D5CDD505-2E9C-101B-9397-08002B2CF9AE}" pid="6" name="ICV">
    <vt:lpwstr>D36B22E480F3406FB1C0A80E10FA10E0_12</vt:lpwstr>
  </property>
</Properties>
</file>